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E" w:rsidRPr="00E2395E" w:rsidRDefault="00E2395E" w:rsidP="00E23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E2395E" w:rsidRPr="00E2395E" w:rsidTr="00E239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tbl>
            <w:tblPr>
              <w:tblW w:w="9120" w:type="dxa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  <w:gridCol w:w="1020"/>
              <w:gridCol w:w="1020"/>
              <w:gridCol w:w="1020"/>
              <w:gridCol w:w="1020"/>
              <w:gridCol w:w="1340"/>
              <w:gridCol w:w="1340"/>
              <w:gridCol w:w="1340"/>
            </w:tblGrid>
            <w:tr w:rsidR="00E2395E" w:rsidRPr="00E2395E">
              <w:trPr>
                <w:trHeight w:val="1002"/>
              </w:trPr>
              <w:tc>
                <w:tcPr>
                  <w:tcW w:w="9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bookmarkStart w:id="0" w:name="RANGE!A1:H138"/>
                  <w:bookmarkEnd w:id="0"/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D8D8D8"/>
                      <w:sz w:val="80"/>
                      <w:lang w:eastAsia="bg-BG"/>
                    </w:rPr>
                    <w:t>AMADEUS XIX</w:t>
                  </w:r>
                </w:p>
              </w:tc>
            </w:tr>
            <w:tr w:rsidR="00E2395E" w:rsidRPr="00E2395E">
              <w:trPr>
                <w:trHeight w:val="1002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квартира №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тип квартира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вид на бассейн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чистая площадь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общая площадь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общая стоимость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общая стоимость при 100% оплате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lang w:eastAsia="bg-BG"/>
                    </w:rPr>
                    <w:t>статус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5BE9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Подьезд "А"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Первый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20815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19048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20815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19048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20815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19048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19549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17889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42,43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49,17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28961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26503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25,51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26,21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30,37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38,33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33,91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42,92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49,73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29291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26804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20921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19145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20921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19145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Второй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23928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32,56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58,79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кв.А28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47,78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55,36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32607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29839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24196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22142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24167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22115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lastRenderedPageBreak/>
                    <w:t>кв. А35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Третий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26852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24786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23928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А39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32,56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58,79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А49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47,78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55,36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33161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30393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24607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22553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24577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22525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Четвертый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26852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24786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23928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32,56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58,79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38214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35274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А59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40,07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48,88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24619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22564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24577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22525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Пятый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26852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24786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23928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25831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23844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32,56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lastRenderedPageBreak/>
                    <w:t>кв. А76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50,74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58,79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33,46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32,5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61,06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70,75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25030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22975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24987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22936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Шестой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А89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61,36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71,1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53,2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61,65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51,15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59,27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52,11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60,38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39247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36228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70,68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41,83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55,27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64,04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41626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38424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42,63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49,4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30085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27615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55,93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64,81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А98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43,67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50,6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30815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28285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5BE9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Подьезд "Б"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Первый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39,83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48,15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25953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31,61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20595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20595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29,05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35,12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18930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18930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Б4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22,8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27,56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Второй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51,17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46,74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Третий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51,17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46,74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Четвертый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51,17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lastRenderedPageBreak/>
                    <w:t>кв. Б15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46,74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Пятый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30,85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37,29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42,33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51,17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38,67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46,74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студио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28,2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34,09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402"/>
              </w:trPr>
              <w:tc>
                <w:tcPr>
                  <w:tcW w:w="91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bg-BG"/>
                    </w:rPr>
                    <w:t>Шестой этаж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кв. Б21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студуо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81,87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98,96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D5B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продан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644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Цена за квадратен метър при разсрочено плащане: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650 €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644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Цена за квадратен метър при 100% плащане: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600 €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5100" w:type="dxa"/>
                  <w:gridSpan w:val="5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48"/>
                      <w:szCs w:val="48"/>
                      <w:lang w:eastAsia="bg-BG"/>
                    </w:rPr>
                    <w:t>АКЦИЯ!!!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589 €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539 €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285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599 €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549 €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  <w:tr w:rsidR="00E2395E" w:rsidRPr="00E2395E">
              <w:trPr>
                <w:trHeight w:val="600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 609 €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             </w:t>
                  </w: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lang w:eastAsia="bg-BG"/>
                    </w:rPr>
                    <w:t> </w:t>
                  </w: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559 €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79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2395E" w:rsidRPr="00E2395E" w:rsidRDefault="00E2395E" w:rsidP="00E2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5B64"/>
                      <w:sz w:val="24"/>
                      <w:szCs w:val="24"/>
                      <w:lang w:eastAsia="bg-BG"/>
                    </w:rPr>
                  </w:pPr>
                  <w:r w:rsidRPr="00E2395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</w:tr>
          </w:tbl>
          <w:p w:rsidR="00E2395E" w:rsidRPr="00E2395E" w:rsidRDefault="00E2395E" w:rsidP="00E239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B5B64"/>
                <w:sz w:val="17"/>
                <w:szCs w:val="17"/>
                <w:lang w:eastAsia="bg-BG"/>
              </w:rPr>
            </w:pPr>
          </w:p>
        </w:tc>
      </w:tr>
    </w:tbl>
    <w:p w:rsidR="00DA63A0" w:rsidRDefault="002A679E"/>
    <w:sectPr w:rsidR="00DA63A0" w:rsidSect="00E2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95E"/>
    <w:rsid w:val="002A679E"/>
    <w:rsid w:val="009F27BA"/>
    <w:rsid w:val="00D613AD"/>
    <w:rsid w:val="00E2395E"/>
    <w:rsid w:val="00E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9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2395E"/>
    <w:rPr>
      <w:b/>
      <w:bCs/>
    </w:rPr>
  </w:style>
  <w:style w:type="character" w:customStyle="1" w:styleId="apple-converted-space">
    <w:name w:val="apple-converted-space"/>
    <w:basedOn w:val="DefaultParagraphFont"/>
    <w:rsid w:val="00E2395E"/>
  </w:style>
  <w:style w:type="paragraph" w:styleId="BalloonText">
    <w:name w:val="Balloon Text"/>
    <w:basedOn w:val="Normal"/>
    <w:link w:val="BalloonTextChar"/>
    <w:uiPriority w:val="99"/>
    <w:semiHidden/>
    <w:unhideWhenUsed/>
    <w:rsid w:val="00E2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4821</Characters>
  <Application>Microsoft Office Word</Application>
  <DocSecurity>0</DocSecurity>
  <Lines>40</Lines>
  <Paragraphs>11</Paragraphs>
  <ScaleCrop>false</ScaleCrop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2013-04-22T11:43:00Z</dcterms:created>
  <dcterms:modified xsi:type="dcterms:W3CDTF">2013-04-22T11:49:00Z</dcterms:modified>
</cp:coreProperties>
</file>